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784BEF0D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C846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54C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C54C5C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23E9CE46" w14:textId="0416C094" w:rsidR="00C54C5C" w:rsidRDefault="00C54C5C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7E6ABE1" w14:textId="77777777" w:rsidR="00C54C5C" w:rsidRDefault="00C54C5C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EB5921C" w14:textId="77777777" w:rsidR="00C54C5C" w:rsidRPr="00C54C5C" w:rsidRDefault="00C54C5C" w:rsidP="00C54C5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54C5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C54C5C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 xml:space="preserve">finansējuma piešķiršanu mikroautobusu pilna servisa nomai </w:t>
      </w:r>
    </w:p>
    <w:p w14:paraId="017695F5" w14:textId="77777777" w:rsidR="00C54C5C" w:rsidRDefault="00C54C5C" w:rsidP="00C54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69AD39E1" w14:textId="7D500256" w:rsidR="00C54C5C" w:rsidRDefault="00C54C5C" w:rsidP="00C54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iepirkumu komisija ir pieņēmusi lēmumu par līguma slēgšanas tiesību piešķiršanu publiskā iepirkuma procedūras “Mikroautobusu pilna servisa noma Madonas novada pašvaldībai”, identifikācijas numurs MNP2021/34, 1.daļā un 2.daļā. Mikroautobusi paredzēti Madonas Bērnu un Jaunatnes sporta skolas un Sarkaņu pagasta pārvaldes vajadzībām. Kopējā līgumcena sastāda 54 130,56 EUR, t.sk. PVN 21%, līgums tiek slēgts uz 48 mēnešiem. Nomas izmaksas mēnesī abiem mikroautobusiem sastāda 1127,72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t.sk. PVN 21%. Mikroautobusus paredzēts piegādāt četru mēnešu laikā no līguma noslēgšanas dienas. Nepieciešamais finansējums līdz gada beigām sastāda 6766,32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t.sk. PVN 21% (jūlijs - decembris). </w:t>
      </w:r>
    </w:p>
    <w:p w14:paraId="51DEFF05" w14:textId="77777777" w:rsidR="00C54C5C" w:rsidRPr="00E8469F" w:rsidRDefault="00C54C5C" w:rsidP="00C54C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Noklausoties</w:t>
      </w:r>
      <w:r w:rsidRPr="00F828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donas pilsētas pārvaldnieka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Ķ</w:t>
      </w:r>
      <w:r w:rsidRPr="00F82806">
        <w:rPr>
          <w:rFonts w:ascii="Times New Roman" w:eastAsia="Times New Roman" w:hAnsi="Times New Roman" w:cs="Times New Roman"/>
          <w:sz w:val="24"/>
          <w:szCs w:val="24"/>
          <w:lang w:eastAsia="lv-LV"/>
        </w:rPr>
        <w:t>ever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atklāti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balsojot:</w:t>
      </w:r>
      <w:r w:rsidRPr="00E846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PAR - 1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(Agris Lungevičs, Aleksandrs Šrubs, Andris Dombrovskis, Andris Sakne, Antra Gotlaufa, Artūrs Čačka,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Artūrs Grandāns, 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Gatis Teilis, Inese Strode, Ivars Miķelsons, Kaspars Udrass, Rihards Saulītis, Valda Kļaviņa, Valentīns Rakstiņš, Zigfrīds Gora)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PRET –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1 </w:t>
      </w:r>
      <w:r w:rsidRPr="00C54C5C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t>(Andrejs Ceļapīters)</w:t>
      </w:r>
      <w:r w:rsidRPr="00C54C5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,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ATTURAS – NAV,</w:t>
      </w:r>
      <w:r w:rsidRPr="005A7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Madonas novada pašvaldības dome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NOLEMJ:</w:t>
      </w:r>
    </w:p>
    <w:p w14:paraId="4C83D4A5" w14:textId="77777777" w:rsidR="00C54C5C" w:rsidRPr="006E087D" w:rsidRDefault="00C54C5C" w:rsidP="00C54C5C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819741" w14:textId="77777777" w:rsidR="00C54C5C" w:rsidRPr="006E087D" w:rsidRDefault="00C54C5C" w:rsidP="00C54C5C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Piešķirt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finansējumu Madonas Bērnu un Jaunatnes sporta skolai nomas maksas segšanai 2021. gadā EUR 3383,16 apmērā, t.sk. PVN 21% no Madonas novada nesadalītajiem līdzekļiem;</w:t>
      </w:r>
    </w:p>
    <w:p w14:paraId="1E94863C" w14:textId="77777777" w:rsidR="00C54C5C" w:rsidRDefault="00C54C5C" w:rsidP="00C54C5C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Piešķirt</w:t>
      </w:r>
      <w:r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finansējumu Sarkaņu pagasta pārvaldei nomas maksas segšanai 2021. gadā EUR 3383,16 apmērā, t.sk. PVN 21% no Madonas novada nesadalītajiem līdzekļiem.</w:t>
      </w:r>
    </w:p>
    <w:p w14:paraId="42EE7BBF" w14:textId="1A8FCAA9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95E796F" w14:textId="77777777" w:rsidR="00C54C5C" w:rsidRPr="006E087D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0E20F5" w14:textId="77777777" w:rsidR="00C54C5C" w:rsidRPr="006E087D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F67914" w14:textId="77777777" w:rsidR="00C54C5C" w:rsidRDefault="00C54C5C" w:rsidP="00C54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0313374A" w14:textId="5865481A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BF0CD" w14:textId="53A1BCC4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D3924D" w14:textId="15A091C8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05583C" w14:textId="77777777" w:rsidR="00C54C5C" w:rsidRPr="006E087D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3CD506" w14:textId="77777777" w:rsidR="00C54C5C" w:rsidRPr="00F82806" w:rsidRDefault="00C54C5C" w:rsidP="00C54C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2806">
        <w:rPr>
          <w:rFonts w:ascii="Times New Roman" w:eastAsia="Calibri" w:hAnsi="Times New Roman" w:cs="Times New Roman"/>
          <w:i/>
          <w:sz w:val="24"/>
          <w:szCs w:val="24"/>
        </w:rPr>
        <w:t>Ķeveris</w:t>
      </w:r>
      <w:proofErr w:type="spellEnd"/>
      <w:r w:rsidRPr="00F82806">
        <w:rPr>
          <w:rFonts w:ascii="Times New Roman" w:eastAsia="Calibri" w:hAnsi="Times New Roman" w:cs="Times New Roman"/>
          <w:i/>
          <w:sz w:val="24"/>
          <w:szCs w:val="24"/>
        </w:rPr>
        <w:t xml:space="preserve"> 26325419</w:t>
      </w:r>
    </w:p>
    <w:p w14:paraId="1FC4F112" w14:textId="77777777" w:rsidR="00C54C5C" w:rsidRPr="00F82806" w:rsidRDefault="00C54C5C" w:rsidP="00C54C5C"/>
    <w:p w14:paraId="6D8147E8" w14:textId="6E5E31AB" w:rsidR="00C8463C" w:rsidRDefault="00C8463C" w:rsidP="00B150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5BDE606" w14:textId="23B3F6B5" w:rsidR="00C8463C" w:rsidRDefault="00C8463C" w:rsidP="00C8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48643" w14:textId="28C13FA2" w:rsidR="009C028E" w:rsidRPr="00C8463C" w:rsidRDefault="009C028E" w:rsidP="00897773">
      <w:pPr>
        <w:rPr>
          <w:rFonts w:ascii="Times New Roman" w:hAnsi="Times New Roman" w:cs="Times New Roman"/>
          <w:i/>
          <w:sz w:val="24"/>
        </w:rPr>
      </w:pPr>
    </w:p>
    <w:sectPr w:rsidR="009C028E" w:rsidRPr="00C8463C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FACFF" w14:textId="77777777" w:rsidR="00A3002E" w:rsidRDefault="00A3002E" w:rsidP="0090167E">
      <w:pPr>
        <w:spacing w:after="0" w:line="240" w:lineRule="auto"/>
      </w:pPr>
      <w:r>
        <w:separator/>
      </w:r>
    </w:p>
  </w:endnote>
  <w:endnote w:type="continuationSeparator" w:id="0">
    <w:p w14:paraId="5398B6A7" w14:textId="77777777" w:rsidR="00A3002E" w:rsidRDefault="00A3002E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219F36D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8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5F2A7" w14:textId="77777777" w:rsidR="00A3002E" w:rsidRDefault="00A3002E" w:rsidP="0090167E">
      <w:pPr>
        <w:spacing w:after="0" w:line="240" w:lineRule="auto"/>
      </w:pPr>
      <w:r>
        <w:separator/>
      </w:r>
    </w:p>
  </w:footnote>
  <w:footnote w:type="continuationSeparator" w:id="0">
    <w:p w14:paraId="012477BA" w14:textId="77777777" w:rsidR="00A3002E" w:rsidRDefault="00A3002E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5AFD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1F38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D8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C49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26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002E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0DC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6EC8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4C5C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463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C7F55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469F"/>
    <w:rsid w:val="00E85E0C"/>
    <w:rsid w:val="00E867E3"/>
    <w:rsid w:val="00E87A49"/>
    <w:rsid w:val="00E906A3"/>
    <w:rsid w:val="00E90838"/>
    <w:rsid w:val="00E90DCA"/>
    <w:rsid w:val="00E91875"/>
    <w:rsid w:val="00E9258A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3E6E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2C26-169C-42FF-92CC-362589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2021-02-25T10:04:00Z</cp:lastPrinted>
  <dcterms:created xsi:type="dcterms:W3CDTF">2021-02-25T14:12:00Z</dcterms:created>
  <dcterms:modified xsi:type="dcterms:W3CDTF">2021-02-25T14:12:00Z</dcterms:modified>
</cp:coreProperties>
</file>